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D67BADB" w14:textId="77777777" w:rsidR="00B37E84" w:rsidRDefault="00B37E84" w:rsidP="00B37E84">
      <w:r>
        <w:t>45 cm priemer vrtule</w:t>
      </w:r>
    </w:p>
    <w:p w14:paraId="4F784198" w14:textId="77777777" w:rsidR="00B37E84" w:rsidRDefault="00B37E84" w:rsidP="00B37E84">
      <w:r>
        <w:t>kovové vrtule</w:t>
      </w:r>
    </w:p>
    <w:p w14:paraId="53793C7C" w14:textId="77777777" w:rsidR="00B37E84" w:rsidRDefault="00B37E84" w:rsidP="00B37E84">
      <w:r>
        <w:t>regulovateľný výkon (3 stupne)</w:t>
      </w:r>
    </w:p>
    <w:p w14:paraId="6D1239D6" w14:textId="77777777" w:rsidR="00B37E84" w:rsidRDefault="00B37E84" w:rsidP="00B37E84">
      <w:r>
        <w:t>nastaviteľný uhol sklonu (90°)</w:t>
      </w:r>
    </w:p>
    <w:p w14:paraId="6F41A9F2" w14:textId="77777777" w:rsidR="00B37E84" w:rsidRDefault="00B37E84" w:rsidP="00B37E84">
      <w:r>
        <w:t>masívna chrómová ochranná mriežka</w:t>
      </w:r>
    </w:p>
    <w:p w14:paraId="452195A3" w14:textId="77777777" w:rsidR="00B37E84" w:rsidRDefault="00B37E84" w:rsidP="00B37E84">
      <w:r>
        <w:t>napájanie: 230 V~ / 50 Hz / 100 W</w:t>
      </w:r>
    </w:p>
    <w:p w14:paraId="37634C3E" w14:textId="34765745" w:rsidR="00481B83" w:rsidRPr="00C34403" w:rsidRDefault="00B37E84" w:rsidP="00B37E84">
      <w:r>
        <w:t>rozmery: 57 x 54 x 22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467CC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385E"/>
    <w:rsid w:val="007F6411"/>
    <w:rsid w:val="00816554"/>
    <w:rsid w:val="008D28E0"/>
    <w:rsid w:val="00A611AC"/>
    <w:rsid w:val="00A80ED5"/>
    <w:rsid w:val="00B24935"/>
    <w:rsid w:val="00B37E84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2023-01-26T12:48:00Z</dcterms:modified>
</cp:coreProperties>
</file>